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EE0" w:rsidRDefault="00A42EE0" w:rsidP="0015313D">
      <w:pPr>
        <w:spacing w:line="240" w:lineRule="exact"/>
        <w:jc w:val="center"/>
      </w:pPr>
    </w:p>
    <w:p w:rsidR="00A42EE0" w:rsidRDefault="00A42EE0" w:rsidP="0015313D">
      <w:pPr>
        <w:spacing w:line="240" w:lineRule="exact"/>
        <w:jc w:val="center"/>
      </w:pPr>
    </w:p>
    <w:p w:rsidR="0015313D" w:rsidRDefault="0015313D" w:rsidP="0015313D">
      <w:pPr>
        <w:spacing w:line="240" w:lineRule="exact"/>
        <w:jc w:val="center"/>
      </w:pPr>
      <w:r>
        <w:t xml:space="preserve">ПОЯСНЮВАЛЬНА ЗАПИСКА </w:t>
      </w:r>
    </w:p>
    <w:p w:rsidR="0015313D" w:rsidRDefault="0015313D" w:rsidP="0015313D">
      <w:pPr>
        <w:spacing w:line="240" w:lineRule="exact"/>
        <w:jc w:val="both"/>
        <w:rPr>
          <w:b w:val="0"/>
          <w:sz w:val="28"/>
          <w:szCs w:val="28"/>
        </w:rPr>
      </w:pPr>
    </w:p>
    <w:p w:rsidR="00A42EE0" w:rsidRDefault="00A42EE0" w:rsidP="0015313D">
      <w:pPr>
        <w:spacing w:line="240" w:lineRule="exact"/>
        <w:jc w:val="both"/>
        <w:rPr>
          <w:b w:val="0"/>
          <w:sz w:val="28"/>
          <w:szCs w:val="28"/>
        </w:rPr>
      </w:pPr>
    </w:p>
    <w:p w:rsidR="0015313D" w:rsidRPr="0015313D" w:rsidRDefault="0015313D" w:rsidP="0015313D">
      <w:pPr>
        <w:shd w:val="clear" w:color="auto" w:fill="FFFFFF"/>
        <w:spacing w:line="240" w:lineRule="exact"/>
        <w:jc w:val="both"/>
        <w:outlineLvl w:val="0"/>
        <w:rPr>
          <w:b w:val="0"/>
          <w:bCs/>
          <w:color w:val="000000" w:themeColor="text1"/>
          <w:kern w:val="36"/>
          <w:sz w:val="28"/>
          <w:szCs w:val="28"/>
        </w:rPr>
      </w:pPr>
      <w:r>
        <w:rPr>
          <w:b w:val="0"/>
          <w:sz w:val="28"/>
          <w:szCs w:val="28"/>
        </w:rPr>
        <w:t>до проекту рішення «</w:t>
      </w:r>
      <w:r w:rsidR="00541DC4" w:rsidRPr="00541DC4">
        <w:rPr>
          <w:b w:val="0"/>
          <w:bCs/>
          <w:color w:val="000000" w:themeColor="text1"/>
          <w:kern w:val="36"/>
          <w:sz w:val="28"/>
          <w:szCs w:val="28"/>
        </w:rPr>
        <w:t xml:space="preserve">Про затвердження наказу Головного управління Національної поліції в Запорізькій області щодо розподілу службової двокімнатної квартири №33 по </w:t>
      </w:r>
      <w:proofErr w:type="spellStart"/>
      <w:r w:rsidR="00541DC4" w:rsidRPr="00541DC4">
        <w:rPr>
          <w:b w:val="0"/>
          <w:bCs/>
          <w:color w:val="000000" w:themeColor="text1"/>
          <w:kern w:val="36"/>
          <w:sz w:val="28"/>
          <w:szCs w:val="28"/>
        </w:rPr>
        <w:t>вул.Ситова</w:t>
      </w:r>
      <w:proofErr w:type="spellEnd"/>
      <w:r w:rsidR="00541DC4" w:rsidRPr="00541DC4">
        <w:rPr>
          <w:b w:val="0"/>
          <w:bCs/>
          <w:color w:val="000000" w:themeColor="text1"/>
          <w:kern w:val="36"/>
          <w:sz w:val="28"/>
          <w:szCs w:val="28"/>
        </w:rPr>
        <w:t>, буд.13</w:t>
      </w:r>
      <w:r>
        <w:rPr>
          <w:b w:val="0"/>
          <w:sz w:val="28"/>
          <w:szCs w:val="28"/>
        </w:rPr>
        <w:t>»</w:t>
      </w:r>
    </w:p>
    <w:p w:rsidR="0015313D" w:rsidRDefault="0015313D" w:rsidP="0015313D">
      <w:pPr>
        <w:spacing w:line="240" w:lineRule="exact"/>
        <w:jc w:val="both"/>
        <w:rPr>
          <w:b w:val="0"/>
          <w:sz w:val="28"/>
        </w:rPr>
      </w:pPr>
    </w:p>
    <w:p w:rsidR="007B074D" w:rsidRDefault="007B074D" w:rsidP="0015313D">
      <w:pPr>
        <w:spacing w:line="240" w:lineRule="exact"/>
        <w:jc w:val="both"/>
        <w:rPr>
          <w:b w:val="0"/>
          <w:sz w:val="28"/>
        </w:rPr>
      </w:pPr>
    </w:p>
    <w:p w:rsidR="0015313D" w:rsidRPr="00541DC4" w:rsidRDefault="0015313D" w:rsidP="00292320">
      <w:pPr>
        <w:pStyle w:val="HTML0"/>
        <w:shd w:val="clear" w:color="auto" w:fill="FFFFFF"/>
        <w:tabs>
          <w:tab w:val="clear" w:pos="916"/>
          <w:tab w:val="left" w:pos="709"/>
        </w:tabs>
        <w:jc w:val="both"/>
        <w:textAlignment w:val="baseline"/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</w:pPr>
      <w:r>
        <w:rPr>
          <w:b w:val="0"/>
        </w:rPr>
        <w:tab/>
      </w:r>
      <w:r w:rsidRPr="00292320">
        <w:rPr>
          <w:rFonts w:ascii="Times New Roman" w:hAnsi="Times New Roman" w:cs="Times New Roman"/>
          <w:b w:val="0"/>
          <w:sz w:val="28"/>
          <w:szCs w:val="28"/>
        </w:rPr>
        <w:t xml:space="preserve">Згідно з </w:t>
      </w:r>
      <w:r w:rsidR="00292320" w:rsidRPr="00292320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>рішенням виконавчого комітету Запоріз</w:t>
      </w:r>
      <w:r w:rsidR="00A42EE0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ької міської ради від </w:t>
      </w:r>
      <w:r w:rsidR="00541DC4" w:rsidRPr="00541DC4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16.12.2019 №564/10 </w:t>
      </w:r>
      <w:r w:rsidR="000B732E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>двокімнатна квартира</w:t>
      </w:r>
      <w:r w:rsidR="00541DC4" w:rsidRPr="00541DC4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 по </w:t>
      </w:r>
      <w:proofErr w:type="spellStart"/>
      <w:r w:rsidR="00541DC4" w:rsidRPr="00541DC4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>вул.Ситова</w:t>
      </w:r>
      <w:proofErr w:type="spellEnd"/>
      <w:r w:rsidR="00541DC4" w:rsidRPr="00541DC4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, буд.13 кв.33 </w:t>
      </w:r>
      <w:proofErr w:type="spellStart"/>
      <w:r w:rsidR="000B732E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>влючена</w:t>
      </w:r>
      <w:proofErr w:type="spellEnd"/>
      <w:r w:rsidR="000B732E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 до числа службової житлової площі </w:t>
      </w:r>
      <w:r w:rsidR="00541DC4" w:rsidRPr="00541DC4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>Головного управління Національно</w:t>
      </w:r>
      <w:r w:rsidR="000B732E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>ї поліції в Запорізькій області</w:t>
      </w:r>
      <w:bookmarkStart w:id="0" w:name="_GoBack"/>
      <w:bookmarkEnd w:id="0"/>
      <w:r w:rsidR="00A42EE0" w:rsidRPr="00541DC4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>.</w:t>
      </w:r>
    </w:p>
    <w:p w:rsidR="00A42EE0" w:rsidRPr="00A42EE0" w:rsidRDefault="0015313D" w:rsidP="00541DC4">
      <w:pPr>
        <w:shd w:val="clear" w:color="auto" w:fill="FFFFFF"/>
        <w:ind w:firstLine="708"/>
        <w:jc w:val="both"/>
        <w:rPr>
          <w:b w:val="0"/>
          <w:color w:val="000000" w:themeColor="text1"/>
          <w:sz w:val="28"/>
          <w:szCs w:val="28"/>
        </w:rPr>
      </w:pPr>
      <w:r w:rsidRPr="00292320">
        <w:rPr>
          <w:b w:val="0"/>
          <w:color w:val="000000" w:themeColor="text1"/>
          <w:sz w:val="28"/>
          <w:szCs w:val="28"/>
        </w:rPr>
        <w:t xml:space="preserve">Відповідно до наказу Головного управління Національної поліції в Запорізькій області </w:t>
      </w:r>
      <w:r w:rsidRPr="00541DC4">
        <w:rPr>
          <w:b w:val="0"/>
          <w:color w:val="000000" w:themeColor="text1"/>
          <w:sz w:val="28"/>
          <w:szCs w:val="28"/>
        </w:rPr>
        <w:t xml:space="preserve">від </w:t>
      </w:r>
      <w:r w:rsidR="00541DC4" w:rsidRPr="00541DC4">
        <w:rPr>
          <w:b w:val="0"/>
          <w:color w:val="000000" w:themeColor="text1"/>
          <w:sz w:val="28"/>
          <w:szCs w:val="28"/>
        </w:rPr>
        <w:t>08.01.2020 №12</w:t>
      </w:r>
      <w:r w:rsidR="00541DC4">
        <w:rPr>
          <w:b w:val="0"/>
          <w:color w:val="000000" w:themeColor="text1"/>
          <w:sz w:val="28"/>
          <w:szCs w:val="28"/>
        </w:rPr>
        <w:t xml:space="preserve"> </w:t>
      </w:r>
      <w:r w:rsidRPr="00541DC4">
        <w:rPr>
          <w:b w:val="0"/>
          <w:color w:val="000000" w:themeColor="text1"/>
          <w:sz w:val="28"/>
          <w:szCs w:val="28"/>
        </w:rPr>
        <w:t>службову</w:t>
      </w:r>
      <w:r w:rsidRPr="00292320">
        <w:rPr>
          <w:b w:val="0"/>
          <w:color w:val="000000" w:themeColor="text1"/>
          <w:sz w:val="28"/>
          <w:szCs w:val="28"/>
        </w:rPr>
        <w:t xml:space="preserve"> </w:t>
      </w:r>
      <w:r w:rsidR="00A42EE0">
        <w:rPr>
          <w:b w:val="0"/>
          <w:color w:val="000000" w:themeColor="text1"/>
          <w:sz w:val="28"/>
          <w:szCs w:val="28"/>
        </w:rPr>
        <w:t>дво</w:t>
      </w:r>
      <w:r w:rsidRPr="00292320">
        <w:rPr>
          <w:b w:val="0"/>
          <w:color w:val="000000" w:themeColor="text1"/>
          <w:sz w:val="28"/>
          <w:szCs w:val="28"/>
        </w:rPr>
        <w:t xml:space="preserve">кімнатну квартиру </w:t>
      </w:r>
      <w:r w:rsidR="00541DC4" w:rsidRPr="00541DC4">
        <w:rPr>
          <w:b w:val="0"/>
          <w:color w:val="000000" w:themeColor="text1"/>
          <w:sz w:val="28"/>
          <w:szCs w:val="28"/>
        </w:rPr>
        <w:t xml:space="preserve">№33 по </w:t>
      </w:r>
      <w:proofErr w:type="spellStart"/>
      <w:r w:rsidR="00541DC4" w:rsidRPr="00541DC4">
        <w:rPr>
          <w:b w:val="0"/>
          <w:color w:val="000000" w:themeColor="text1"/>
          <w:sz w:val="28"/>
          <w:szCs w:val="28"/>
        </w:rPr>
        <w:t>вул.Ситова</w:t>
      </w:r>
      <w:proofErr w:type="spellEnd"/>
      <w:r w:rsidR="00541DC4" w:rsidRPr="00541DC4">
        <w:rPr>
          <w:b w:val="0"/>
          <w:color w:val="000000" w:themeColor="text1"/>
          <w:sz w:val="28"/>
          <w:szCs w:val="28"/>
        </w:rPr>
        <w:t xml:space="preserve">, буд.13, </w:t>
      </w:r>
      <w:proofErr w:type="spellStart"/>
      <w:r w:rsidR="00541DC4">
        <w:rPr>
          <w:b w:val="0"/>
          <w:color w:val="000000" w:themeColor="text1"/>
          <w:sz w:val="28"/>
          <w:szCs w:val="28"/>
        </w:rPr>
        <w:t>розподілено</w:t>
      </w:r>
      <w:proofErr w:type="spellEnd"/>
      <w:r w:rsidR="00541DC4">
        <w:rPr>
          <w:b w:val="0"/>
          <w:color w:val="000000" w:themeColor="text1"/>
          <w:sz w:val="28"/>
          <w:szCs w:val="28"/>
        </w:rPr>
        <w:t xml:space="preserve"> </w:t>
      </w:r>
      <w:r w:rsidR="00541DC4" w:rsidRPr="00541DC4">
        <w:rPr>
          <w:b w:val="0"/>
          <w:color w:val="000000" w:themeColor="text1"/>
          <w:sz w:val="28"/>
          <w:szCs w:val="28"/>
        </w:rPr>
        <w:t xml:space="preserve">начальникові відділу УКР ГУНП в Запорізькій області підполковнику поліції Чепурному Сергію Євгеновичу, 1980 р.н., на </w:t>
      </w:r>
      <w:proofErr w:type="spellStart"/>
      <w:r w:rsidR="00541DC4" w:rsidRPr="00541DC4">
        <w:rPr>
          <w:b w:val="0"/>
          <w:color w:val="000000" w:themeColor="text1"/>
          <w:sz w:val="28"/>
          <w:szCs w:val="28"/>
        </w:rPr>
        <w:t>сімʼю</w:t>
      </w:r>
      <w:proofErr w:type="spellEnd"/>
      <w:r w:rsidR="00541DC4" w:rsidRPr="00541DC4">
        <w:rPr>
          <w:b w:val="0"/>
          <w:color w:val="000000" w:themeColor="text1"/>
          <w:sz w:val="28"/>
          <w:szCs w:val="28"/>
        </w:rPr>
        <w:t xml:space="preserve"> із 2 осіб (він, дочка – 2009 р.н.).</w:t>
      </w:r>
    </w:p>
    <w:p w:rsidR="002F0492" w:rsidRPr="00292320" w:rsidRDefault="00541DC4" w:rsidP="0015313D">
      <w:pPr>
        <w:shd w:val="clear" w:color="auto" w:fill="FFFFFF"/>
        <w:ind w:firstLine="708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Чепурний С.Є.</w:t>
      </w:r>
      <w:r w:rsidR="00A42EE0">
        <w:rPr>
          <w:b w:val="0"/>
          <w:color w:val="000000" w:themeColor="text1"/>
          <w:sz w:val="28"/>
          <w:szCs w:val="28"/>
        </w:rPr>
        <w:t xml:space="preserve"> з родиною зареєстрований</w:t>
      </w:r>
      <w:r w:rsidR="00522FA5" w:rsidRPr="00292320">
        <w:rPr>
          <w:b w:val="0"/>
          <w:color w:val="000000" w:themeColor="text1"/>
          <w:sz w:val="28"/>
          <w:szCs w:val="28"/>
        </w:rPr>
        <w:t xml:space="preserve"> в </w:t>
      </w:r>
      <w:r>
        <w:rPr>
          <w:b w:val="0"/>
          <w:color w:val="000000" w:themeColor="text1"/>
          <w:sz w:val="28"/>
          <w:szCs w:val="28"/>
        </w:rPr>
        <w:t xml:space="preserve">двокімнатній квартирі по </w:t>
      </w:r>
      <w:proofErr w:type="spellStart"/>
      <w:r>
        <w:rPr>
          <w:b w:val="0"/>
          <w:color w:val="000000" w:themeColor="text1"/>
          <w:sz w:val="28"/>
          <w:szCs w:val="28"/>
        </w:rPr>
        <w:t>вул.Автозаводській</w:t>
      </w:r>
      <w:proofErr w:type="spellEnd"/>
      <w:r>
        <w:rPr>
          <w:b w:val="0"/>
          <w:color w:val="000000" w:themeColor="text1"/>
          <w:sz w:val="28"/>
          <w:szCs w:val="28"/>
        </w:rPr>
        <w:t xml:space="preserve">, буд.32 кв.15. Загальна кількість осіб, які мешкають на цій житловій площі – 6. </w:t>
      </w:r>
      <w:r w:rsidR="002F6477" w:rsidRPr="00292320">
        <w:rPr>
          <w:b w:val="0"/>
          <w:color w:val="000000" w:themeColor="text1"/>
          <w:sz w:val="28"/>
          <w:szCs w:val="28"/>
        </w:rPr>
        <w:t xml:space="preserve"> </w:t>
      </w:r>
      <w:r w:rsidR="002F0492" w:rsidRPr="00292320">
        <w:rPr>
          <w:b w:val="0"/>
          <w:color w:val="000000" w:themeColor="text1"/>
          <w:sz w:val="28"/>
          <w:szCs w:val="28"/>
        </w:rPr>
        <w:t xml:space="preserve"> </w:t>
      </w:r>
    </w:p>
    <w:p w:rsidR="00522FA5" w:rsidRPr="00292320" w:rsidRDefault="00522FA5" w:rsidP="0015313D">
      <w:pPr>
        <w:shd w:val="clear" w:color="auto" w:fill="FFFFFF"/>
        <w:ind w:firstLine="708"/>
        <w:jc w:val="both"/>
        <w:rPr>
          <w:b w:val="0"/>
          <w:color w:val="000000" w:themeColor="text1"/>
          <w:sz w:val="28"/>
          <w:szCs w:val="28"/>
        </w:rPr>
      </w:pPr>
      <w:r w:rsidRPr="00292320">
        <w:rPr>
          <w:b w:val="0"/>
          <w:color w:val="000000" w:themeColor="text1"/>
          <w:sz w:val="28"/>
          <w:szCs w:val="28"/>
        </w:rPr>
        <w:t>Згідно з п.16 «Положення про порядок надання службових</w:t>
      </w:r>
      <w:r w:rsidR="00052043" w:rsidRPr="00292320">
        <w:rPr>
          <w:b w:val="0"/>
          <w:color w:val="000000" w:themeColor="text1"/>
          <w:sz w:val="28"/>
          <w:szCs w:val="28"/>
        </w:rPr>
        <w:t xml:space="preserve"> </w:t>
      </w:r>
      <w:r w:rsidRPr="00292320">
        <w:rPr>
          <w:b w:val="0"/>
          <w:color w:val="000000" w:themeColor="text1"/>
          <w:sz w:val="28"/>
          <w:szCs w:val="28"/>
        </w:rPr>
        <w:t>жилих приміщень і користування ними в Українській РСР» (далі – Положення) службові жилі приміщення надаються за рішенням адміністрації підприємства, установи, організації, правління колгоспу, органу управління ін</w:t>
      </w:r>
      <w:r w:rsidR="00052043" w:rsidRPr="00292320">
        <w:rPr>
          <w:b w:val="0"/>
          <w:color w:val="000000" w:themeColor="text1"/>
          <w:sz w:val="28"/>
          <w:szCs w:val="28"/>
        </w:rPr>
        <w:t>шої кооперативної та іншої гром</w:t>
      </w:r>
      <w:r w:rsidRPr="00292320">
        <w:rPr>
          <w:b w:val="0"/>
          <w:color w:val="000000" w:themeColor="text1"/>
          <w:sz w:val="28"/>
          <w:szCs w:val="28"/>
        </w:rPr>
        <w:t>адської організації, у віданні якої ці приміщення знаходяться, затвердженим виконавчим комітетом районної, міської, районної в місті Ради народних депутатів, на території якої знаходиться</w:t>
      </w:r>
      <w:r w:rsidR="00052043" w:rsidRPr="00292320">
        <w:rPr>
          <w:b w:val="0"/>
          <w:color w:val="000000" w:themeColor="text1"/>
          <w:sz w:val="28"/>
          <w:szCs w:val="28"/>
        </w:rPr>
        <w:t xml:space="preserve"> </w:t>
      </w:r>
      <w:r w:rsidRPr="00292320">
        <w:rPr>
          <w:b w:val="0"/>
          <w:color w:val="000000" w:themeColor="text1"/>
          <w:sz w:val="28"/>
          <w:szCs w:val="28"/>
        </w:rPr>
        <w:t>відповідне підприємство, установа, організація.</w:t>
      </w:r>
    </w:p>
    <w:p w:rsidR="00522FA5" w:rsidRPr="00292320" w:rsidRDefault="00522FA5" w:rsidP="0015313D">
      <w:pPr>
        <w:shd w:val="clear" w:color="auto" w:fill="FFFFFF"/>
        <w:ind w:firstLine="708"/>
        <w:jc w:val="both"/>
        <w:rPr>
          <w:b w:val="0"/>
          <w:color w:val="000000" w:themeColor="text1"/>
          <w:sz w:val="28"/>
          <w:szCs w:val="28"/>
        </w:rPr>
      </w:pPr>
      <w:r w:rsidRPr="00292320">
        <w:rPr>
          <w:b w:val="0"/>
          <w:color w:val="000000" w:themeColor="text1"/>
          <w:sz w:val="28"/>
          <w:szCs w:val="28"/>
        </w:rPr>
        <w:t>Згідно зі ст.96 Закону України «Про Національну поліцію» поліцейським та членам їхніх сімей надаються службові житлові приміщення в порядку і на умовах, визначених житловим законодавством.</w:t>
      </w:r>
    </w:p>
    <w:p w:rsidR="00522FA5" w:rsidRPr="00292320" w:rsidRDefault="00541DC4" w:rsidP="0015313D">
      <w:pPr>
        <w:shd w:val="clear" w:color="auto" w:fill="FFFFFF"/>
        <w:ind w:firstLine="708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Чепурний С.Є.</w:t>
      </w:r>
      <w:r w:rsidR="00522FA5" w:rsidRPr="00292320">
        <w:rPr>
          <w:b w:val="0"/>
          <w:color w:val="000000" w:themeColor="text1"/>
          <w:sz w:val="28"/>
          <w:szCs w:val="28"/>
        </w:rPr>
        <w:t xml:space="preserve"> перебуває на квартирном</w:t>
      </w:r>
      <w:r w:rsidR="00141101" w:rsidRPr="00292320">
        <w:rPr>
          <w:b w:val="0"/>
          <w:color w:val="000000" w:themeColor="text1"/>
          <w:sz w:val="28"/>
          <w:szCs w:val="28"/>
        </w:rPr>
        <w:t xml:space="preserve">у обліку за місцем </w:t>
      </w:r>
      <w:r w:rsidR="00013F11">
        <w:rPr>
          <w:b w:val="0"/>
          <w:color w:val="000000" w:themeColor="text1"/>
          <w:sz w:val="28"/>
          <w:szCs w:val="28"/>
        </w:rPr>
        <w:t>служби</w:t>
      </w:r>
      <w:r w:rsidR="00A42EE0">
        <w:rPr>
          <w:b w:val="0"/>
          <w:color w:val="000000" w:themeColor="text1"/>
          <w:sz w:val="28"/>
          <w:szCs w:val="28"/>
        </w:rPr>
        <w:t xml:space="preserve"> з</w:t>
      </w:r>
      <w:r w:rsidR="00013F11">
        <w:rPr>
          <w:b w:val="0"/>
          <w:color w:val="000000" w:themeColor="text1"/>
          <w:sz w:val="28"/>
          <w:szCs w:val="28"/>
        </w:rPr>
        <w:t xml:space="preserve"> </w:t>
      </w:r>
      <w:r w:rsidR="00292320" w:rsidRPr="00292320">
        <w:rPr>
          <w:b w:val="0"/>
          <w:color w:val="000000" w:themeColor="text1"/>
          <w:sz w:val="28"/>
          <w:szCs w:val="28"/>
        </w:rPr>
        <w:t>2</w:t>
      </w:r>
      <w:r>
        <w:rPr>
          <w:b w:val="0"/>
          <w:color w:val="000000" w:themeColor="text1"/>
          <w:sz w:val="28"/>
          <w:szCs w:val="28"/>
        </w:rPr>
        <w:t>017</w:t>
      </w:r>
      <w:r w:rsidR="00522FA5" w:rsidRPr="00292320">
        <w:rPr>
          <w:b w:val="0"/>
          <w:color w:val="000000" w:themeColor="text1"/>
          <w:sz w:val="28"/>
          <w:szCs w:val="28"/>
        </w:rPr>
        <w:t xml:space="preserve"> року.</w:t>
      </w:r>
    </w:p>
    <w:p w:rsidR="0015313D" w:rsidRPr="00292320" w:rsidRDefault="00522FA5" w:rsidP="00052043">
      <w:pPr>
        <w:shd w:val="clear" w:color="auto" w:fill="FFFFFF"/>
        <w:ind w:firstLine="708"/>
        <w:jc w:val="both"/>
        <w:rPr>
          <w:b w:val="0"/>
          <w:sz w:val="28"/>
        </w:rPr>
      </w:pPr>
      <w:r w:rsidRPr="00292320">
        <w:rPr>
          <w:b w:val="0"/>
          <w:color w:val="000000" w:themeColor="text1"/>
          <w:sz w:val="28"/>
          <w:szCs w:val="28"/>
        </w:rPr>
        <w:t xml:space="preserve">Керуючись ст.121 Житлового кодексу Української РСР та Положенням про порядок надання службових жилих приміщень і користування ними в Українській РСР, розглянувши </w:t>
      </w:r>
      <w:r w:rsidR="002F6477" w:rsidRPr="00292320">
        <w:rPr>
          <w:b w:val="0"/>
          <w:color w:val="000000" w:themeColor="text1"/>
          <w:sz w:val="28"/>
          <w:szCs w:val="28"/>
        </w:rPr>
        <w:t xml:space="preserve">клопотання Головного управління Національної поліції в Запорізькій області </w:t>
      </w:r>
      <w:r w:rsidR="002F6477" w:rsidRPr="00541DC4">
        <w:rPr>
          <w:b w:val="0"/>
          <w:color w:val="000000" w:themeColor="text1"/>
          <w:sz w:val="28"/>
          <w:szCs w:val="28"/>
        </w:rPr>
        <w:t xml:space="preserve">від </w:t>
      </w:r>
      <w:r w:rsidR="00541DC4" w:rsidRPr="00541DC4">
        <w:rPr>
          <w:b w:val="0"/>
          <w:color w:val="000000" w:themeColor="text1"/>
          <w:sz w:val="28"/>
          <w:szCs w:val="28"/>
        </w:rPr>
        <w:t>08.01.2020 №28/01/14-2020</w:t>
      </w:r>
      <w:r w:rsidR="00052043" w:rsidRPr="00A42EE0">
        <w:rPr>
          <w:b w:val="0"/>
          <w:color w:val="000000" w:themeColor="text1"/>
          <w:sz w:val="28"/>
          <w:szCs w:val="28"/>
        </w:rPr>
        <w:t xml:space="preserve"> і додані</w:t>
      </w:r>
      <w:r w:rsidR="00052043" w:rsidRPr="00292320">
        <w:rPr>
          <w:b w:val="0"/>
          <w:color w:val="000000" w:themeColor="text1"/>
          <w:sz w:val="28"/>
          <w:szCs w:val="28"/>
        </w:rPr>
        <w:t xml:space="preserve"> до нього документи про розподіл службової житлової площі, департаментом з управління житлово-комунальним господарством Запорізької міської ради підготовлений проект рішення виконавчого комітету Запорізької міської ради </w:t>
      </w:r>
      <w:r w:rsidR="00052043" w:rsidRPr="00292320">
        <w:rPr>
          <w:b w:val="0"/>
          <w:sz w:val="28"/>
          <w:szCs w:val="28"/>
        </w:rPr>
        <w:t>«</w:t>
      </w:r>
      <w:r w:rsidR="00541DC4" w:rsidRPr="00541DC4">
        <w:rPr>
          <w:b w:val="0"/>
          <w:bCs/>
          <w:color w:val="000000" w:themeColor="text1"/>
          <w:kern w:val="36"/>
          <w:sz w:val="28"/>
          <w:szCs w:val="28"/>
        </w:rPr>
        <w:t xml:space="preserve">Про затвердження наказу Головного управління Національної поліції в Запорізькій області щодо розподілу службової двокімнатної квартири №33 по </w:t>
      </w:r>
      <w:proofErr w:type="spellStart"/>
      <w:r w:rsidR="00541DC4" w:rsidRPr="00541DC4">
        <w:rPr>
          <w:b w:val="0"/>
          <w:bCs/>
          <w:color w:val="000000" w:themeColor="text1"/>
          <w:kern w:val="36"/>
          <w:sz w:val="28"/>
          <w:szCs w:val="28"/>
        </w:rPr>
        <w:t>вул.Ситова</w:t>
      </w:r>
      <w:proofErr w:type="spellEnd"/>
      <w:r w:rsidR="00541DC4" w:rsidRPr="00541DC4">
        <w:rPr>
          <w:b w:val="0"/>
          <w:bCs/>
          <w:color w:val="000000" w:themeColor="text1"/>
          <w:kern w:val="36"/>
          <w:sz w:val="28"/>
          <w:szCs w:val="28"/>
        </w:rPr>
        <w:t>, буд.13</w:t>
      </w:r>
      <w:r w:rsidR="00052043" w:rsidRPr="00292320">
        <w:rPr>
          <w:b w:val="0"/>
          <w:sz w:val="28"/>
          <w:szCs w:val="28"/>
        </w:rPr>
        <w:t>»</w:t>
      </w:r>
      <w:r w:rsidR="00541DC4">
        <w:rPr>
          <w:b w:val="0"/>
          <w:sz w:val="28"/>
          <w:szCs w:val="28"/>
        </w:rPr>
        <w:t>.</w:t>
      </w:r>
    </w:p>
    <w:p w:rsidR="0015313D" w:rsidRDefault="0015313D" w:rsidP="0015313D">
      <w:pPr>
        <w:pStyle w:val="HTML0"/>
        <w:shd w:val="clear" w:color="auto" w:fill="FFFFFF"/>
        <w:jc w:val="both"/>
        <w:textAlignment w:val="baseline"/>
        <w:rPr>
          <w:rFonts w:ascii="Times New Roman" w:hAnsi="Times New Roman" w:cs="Times New Roman"/>
          <w:b w:val="0"/>
          <w:sz w:val="28"/>
        </w:rPr>
      </w:pPr>
    </w:p>
    <w:p w:rsidR="0015313D" w:rsidRPr="0015313D" w:rsidRDefault="0015313D" w:rsidP="0015313D">
      <w:pPr>
        <w:pStyle w:val="HTML0"/>
        <w:shd w:val="clear" w:color="auto" w:fill="FFFFFF"/>
        <w:jc w:val="both"/>
        <w:textAlignment w:val="baseline"/>
        <w:rPr>
          <w:rFonts w:ascii="Times New Roman" w:hAnsi="Times New Roman" w:cs="Times New Roman"/>
          <w:b w:val="0"/>
          <w:sz w:val="28"/>
        </w:rPr>
      </w:pPr>
    </w:p>
    <w:p w:rsidR="002F6477" w:rsidRPr="002F6477" w:rsidRDefault="002F6477" w:rsidP="002F6477">
      <w:pPr>
        <w:spacing w:line="240" w:lineRule="exact"/>
        <w:rPr>
          <w:b w:val="0"/>
          <w:sz w:val="28"/>
          <w:szCs w:val="28"/>
        </w:rPr>
      </w:pPr>
      <w:r w:rsidRPr="002F6477">
        <w:rPr>
          <w:b w:val="0"/>
          <w:sz w:val="28"/>
          <w:szCs w:val="28"/>
        </w:rPr>
        <w:t>Директор департаменту з управління</w:t>
      </w:r>
    </w:p>
    <w:p w:rsidR="002F6477" w:rsidRPr="002F6477" w:rsidRDefault="002F6477" w:rsidP="002F6477">
      <w:pPr>
        <w:spacing w:line="240" w:lineRule="exact"/>
        <w:rPr>
          <w:b w:val="0"/>
          <w:sz w:val="28"/>
          <w:szCs w:val="28"/>
        </w:rPr>
      </w:pPr>
      <w:r w:rsidRPr="002F6477">
        <w:rPr>
          <w:b w:val="0"/>
          <w:sz w:val="28"/>
          <w:szCs w:val="28"/>
        </w:rPr>
        <w:t xml:space="preserve">житлово-комунальним господарством </w:t>
      </w:r>
    </w:p>
    <w:p w:rsidR="00042973" w:rsidRPr="00052043" w:rsidRDefault="002F6477" w:rsidP="002F6477">
      <w:pPr>
        <w:spacing w:line="240" w:lineRule="exact"/>
        <w:rPr>
          <w:b w:val="0"/>
          <w:sz w:val="28"/>
          <w:szCs w:val="28"/>
        </w:rPr>
      </w:pPr>
      <w:r w:rsidRPr="002F6477">
        <w:rPr>
          <w:b w:val="0"/>
          <w:sz w:val="28"/>
          <w:szCs w:val="28"/>
        </w:rPr>
        <w:t>Запорізької міської ради                                                                   С.Я.Польовий</w:t>
      </w:r>
    </w:p>
    <w:sectPr w:rsidR="00042973" w:rsidRPr="00052043" w:rsidSect="00141101">
      <w:pgSz w:w="11906" w:h="16838"/>
      <w:pgMar w:top="567" w:right="567" w:bottom="567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75E"/>
    <w:rsid w:val="00013F11"/>
    <w:rsid w:val="00042973"/>
    <w:rsid w:val="00052043"/>
    <w:rsid w:val="00054161"/>
    <w:rsid w:val="00066017"/>
    <w:rsid w:val="000B732E"/>
    <w:rsid w:val="00117945"/>
    <w:rsid w:val="00141101"/>
    <w:rsid w:val="0015313D"/>
    <w:rsid w:val="00254A92"/>
    <w:rsid w:val="00292320"/>
    <w:rsid w:val="002B2563"/>
    <w:rsid w:val="002F0492"/>
    <w:rsid w:val="002F6477"/>
    <w:rsid w:val="00522FA5"/>
    <w:rsid w:val="00541DC4"/>
    <w:rsid w:val="005C3714"/>
    <w:rsid w:val="00690AF5"/>
    <w:rsid w:val="007B074D"/>
    <w:rsid w:val="00823A49"/>
    <w:rsid w:val="00995EDF"/>
    <w:rsid w:val="009A23F0"/>
    <w:rsid w:val="00A11546"/>
    <w:rsid w:val="00A42EE0"/>
    <w:rsid w:val="00BB0A1F"/>
    <w:rsid w:val="00D21CC9"/>
    <w:rsid w:val="00DC675E"/>
    <w:rsid w:val="00ED13E4"/>
    <w:rsid w:val="00F0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4EE1E"/>
  <w15:chartTrackingRefBased/>
  <w15:docId w15:val="{9D4FE6BE-576D-4E55-81B2-A312EBE7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13D"/>
    <w:pPr>
      <w:spacing w:after="0" w:line="240" w:lineRule="auto"/>
    </w:pPr>
    <w:rPr>
      <w:rFonts w:ascii="Times New Roman" w:eastAsia="Times New Roman" w:hAnsi="Times New Roman" w:cs="Times New Roman"/>
      <w:b/>
      <w:sz w:val="32"/>
      <w:szCs w:val="3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link w:val="HTML0"/>
    <w:locked/>
    <w:rsid w:val="0015313D"/>
    <w:rPr>
      <w:rFonts w:ascii="Courier New" w:hAnsi="Courier New" w:cs="Courier New"/>
      <w:b/>
      <w:sz w:val="32"/>
      <w:szCs w:val="32"/>
      <w:lang w:val="uk-UA" w:eastAsia="uk-UA"/>
    </w:rPr>
  </w:style>
  <w:style w:type="paragraph" w:styleId="HTML0">
    <w:name w:val="HTML Preformatted"/>
    <w:basedOn w:val="a"/>
    <w:link w:val="HTML"/>
    <w:rsid w:val="001531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eastAsia="uk-UA"/>
    </w:rPr>
  </w:style>
  <w:style w:type="character" w:customStyle="1" w:styleId="HTML1">
    <w:name w:val="Стандартный HTML Знак1"/>
    <w:basedOn w:val="a0"/>
    <w:uiPriority w:val="99"/>
    <w:semiHidden/>
    <w:rsid w:val="0015313D"/>
    <w:rPr>
      <w:rFonts w:ascii="Consolas" w:eastAsia="Times New Roman" w:hAnsi="Consolas" w:cs="Times New Roman"/>
      <w:b/>
      <w:sz w:val="20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0520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2043"/>
    <w:rPr>
      <w:rFonts w:ascii="Segoe UI" w:eastAsia="Times New Roman" w:hAnsi="Segoe UI" w:cs="Segoe UI"/>
      <w:b/>
      <w:sz w:val="18"/>
      <w:szCs w:val="18"/>
      <w:lang w:val="uk-UA" w:eastAsia="ru-RU"/>
    </w:rPr>
  </w:style>
  <w:style w:type="paragraph" w:customStyle="1" w:styleId="a5">
    <w:name w:val="Знак Знак Знак Знак"/>
    <w:basedOn w:val="a"/>
    <w:rsid w:val="00141101"/>
    <w:pPr>
      <w:widowControl w:val="0"/>
      <w:spacing w:after="160" w:line="240" w:lineRule="exact"/>
      <w:ind w:firstLine="709"/>
      <w:jc w:val="both"/>
    </w:pPr>
    <w:rPr>
      <w:rFonts w:ascii="Garamond" w:hAnsi="Garamond"/>
      <w:b w:val="0"/>
      <w:kern w:val="28"/>
      <w:sz w:val="22"/>
      <w:szCs w:val="28"/>
      <w:lang w:val="ru-RU" w:eastAsia="en-US"/>
    </w:rPr>
  </w:style>
  <w:style w:type="paragraph" w:customStyle="1" w:styleId="a6">
    <w:name w:val="Знак Знак Знак Знак"/>
    <w:basedOn w:val="a"/>
    <w:rsid w:val="007B074D"/>
    <w:pPr>
      <w:widowControl w:val="0"/>
      <w:spacing w:after="160" w:line="240" w:lineRule="exact"/>
      <w:ind w:firstLine="709"/>
      <w:jc w:val="both"/>
    </w:pPr>
    <w:rPr>
      <w:rFonts w:ascii="Garamond" w:hAnsi="Garamond"/>
      <w:b w:val="0"/>
      <w:kern w:val="28"/>
      <w:sz w:val="22"/>
      <w:szCs w:val="28"/>
      <w:lang w:val="ru-RU" w:eastAsia="en-US"/>
    </w:rPr>
  </w:style>
  <w:style w:type="paragraph" w:customStyle="1" w:styleId="a7">
    <w:name w:val="Знак Знак Знак Знак"/>
    <w:basedOn w:val="a"/>
    <w:rsid w:val="00054161"/>
    <w:pPr>
      <w:widowControl w:val="0"/>
      <w:spacing w:after="160" w:line="240" w:lineRule="exact"/>
      <w:ind w:firstLine="709"/>
      <w:jc w:val="both"/>
    </w:pPr>
    <w:rPr>
      <w:rFonts w:ascii="Garamond" w:hAnsi="Garamond"/>
      <w:b w:val="0"/>
      <w:kern w:val="28"/>
      <w:sz w:val="22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Хохлова Наталія Вікторівна</cp:lastModifiedBy>
  <cp:revision>19</cp:revision>
  <cp:lastPrinted>2020-01-17T07:52:00Z</cp:lastPrinted>
  <dcterms:created xsi:type="dcterms:W3CDTF">2018-10-19T07:26:00Z</dcterms:created>
  <dcterms:modified xsi:type="dcterms:W3CDTF">2020-01-17T07:52:00Z</dcterms:modified>
</cp:coreProperties>
</file>